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C9" w:rsidRDefault="005672D2">
      <w:r>
        <w:t>Go to Projects and select your project.</w:t>
      </w:r>
    </w:p>
    <w:p w:rsidR="005672D2" w:rsidRDefault="005672D2">
      <w:r>
        <w:t>Click Releases.</w:t>
      </w:r>
    </w:p>
    <w:p w:rsidR="005672D2" w:rsidRDefault="005672D2">
      <w:r>
        <w:t>In the drop down at the top, select Released. Only the versions with a Released status are displayed.</w:t>
      </w:r>
    </w:p>
    <w:p w:rsidR="005672D2" w:rsidRDefault="005672D2">
      <w:r>
        <w:t xml:space="preserve">Click the version that you want. A summary of the project is displayed, the number of issues in the version, number of issues done, number of issues in progress, and number of issues to do. All should be done. </w:t>
      </w:r>
    </w:p>
    <w:p w:rsidR="005672D2" w:rsidRDefault="005672D2"/>
    <w:p w:rsidR="005672D2" w:rsidRDefault="005672D2">
      <w:r>
        <w:t xml:space="preserve">Click Release Notes at the top of page. A list of all issues is displayed. </w:t>
      </w:r>
    </w:p>
    <w:p w:rsidR="005672D2" w:rsidRDefault="005672D2">
      <w:r>
        <w:t xml:space="preserve">Click the Configure release notes button in the top right corner. </w:t>
      </w:r>
    </w:p>
    <w:p w:rsidR="005672D2" w:rsidRDefault="005672D2"/>
    <w:p w:rsidR="005672D2" w:rsidRDefault="005672D2">
      <w:r>
        <w:t>Select version and style. Click Create</w:t>
      </w:r>
      <w:r w:rsidR="004C11BF">
        <w:t xml:space="preserve">. The release notes are generated in either Text or HTML. </w:t>
      </w:r>
      <w:bookmarkStart w:id="0" w:name="_GoBack"/>
      <w:bookmarkEnd w:id="0"/>
    </w:p>
    <w:sectPr w:rsidR="00567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D2"/>
    <w:rsid w:val="00131DC9"/>
    <w:rsid w:val="00285638"/>
    <w:rsid w:val="004C11BF"/>
    <w:rsid w:val="0056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AA0A"/>
  <w15:chartTrackingRefBased/>
  <w15:docId w15:val="{04ACA8E0-6739-4597-A0E2-48FDA479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5297</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Region 20</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Moreno</dc:creator>
  <cp:keywords/>
  <dc:description/>
  <cp:lastModifiedBy>Elizabeth Moreno</cp:lastModifiedBy>
  <cp:revision>1</cp:revision>
  <dcterms:created xsi:type="dcterms:W3CDTF">2019-04-18T21:28:00Z</dcterms:created>
  <dcterms:modified xsi:type="dcterms:W3CDTF">2019-04-23T18:28:00Z</dcterms:modified>
</cp:coreProperties>
</file>